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BBE2" w14:textId="77777777" w:rsidR="005116BC" w:rsidRPr="004038E3" w:rsidRDefault="003C090E" w:rsidP="00570214">
      <w:pPr>
        <w:spacing w:line="240" w:lineRule="auto"/>
        <w:rPr>
          <w:rFonts w:cstheme="minorHAnsi"/>
        </w:rPr>
      </w:pPr>
      <w:r>
        <w:t>Communiqué de presse</w:t>
      </w:r>
    </w:p>
    <w:p w14:paraId="42BE867F" w14:textId="59F171DA" w:rsidR="003C090E" w:rsidRPr="004038E3" w:rsidRDefault="003C090E" w:rsidP="00570214">
      <w:pPr>
        <w:spacing w:line="240" w:lineRule="auto"/>
        <w:rPr>
          <w:rFonts w:cstheme="minorHAnsi"/>
        </w:rPr>
      </w:pPr>
      <w:r>
        <w:t>Zurich, le 12 juillet 2017</w:t>
      </w:r>
    </w:p>
    <w:p w14:paraId="223A9539" w14:textId="77777777" w:rsidR="00895A8A" w:rsidRPr="004038E3" w:rsidRDefault="00895A8A" w:rsidP="00570214">
      <w:pPr>
        <w:spacing w:line="240" w:lineRule="auto"/>
        <w:rPr>
          <w:rFonts w:cstheme="minorHAnsi"/>
          <w:b/>
        </w:rPr>
      </w:pPr>
      <w:r>
        <w:rPr>
          <w:rFonts w:cstheme="minorHAnsi"/>
          <w:b/>
        </w:rPr>
        <w:t>Belle de la tête aux pieds:</w:t>
      </w:r>
      <w:r>
        <w:rPr>
          <w:rFonts w:cstheme="minorHAnsi"/>
          <w:b/>
        </w:rPr>
        <w:br/>
        <w:t>Philips lance sa gamme innovante de produits de coiffage, de soin et d’épilation à domicile</w:t>
      </w:r>
    </w:p>
    <w:p w14:paraId="3C7B7271" w14:textId="58FDAE05" w:rsidR="00D95FEB" w:rsidRPr="004038E3" w:rsidRDefault="00D95FEB" w:rsidP="00570214">
      <w:pPr>
        <w:spacing w:line="240" w:lineRule="auto"/>
        <w:rPr>
          <w:rFonts w:cstheme="minorHAnsi"/>
        </w:rPr>
      </w:pPr>
      <w:r>
        <w:t>Philips fait souffler en septembre un vent de fraîcheur dans l’univers des accessoires de coiffure et de soins de la peau. Deux brosses multistyles, un boucleur conique et deux fers à boucler constituent la nouvelle gamme dédiée au coiffage. Pour une épilation impeccable sur toutes les zones du corps, Philips propose une nouvelle version de son épilateur Satinelle Prestige: en plus d’éliminer les plus petits poils, il dispose de deux têtes très appréciées de peeling et de massage, et d’un embout pédicure unique. Avec de tels produits innovants, les femmes sont parfaitement équipées pour répondre à toutes leurs envies de style et pour prendre soin d’elles.</w:t>
      </w:r>
    </w:p>
    <w:p w14:paraId="66E21E82" w14:textId="77777777" w:rsidR="002A37E4" w:rsidRPr="004038E3" w:rsidRDefault="002A37E4" w:rsidP="00570214">
      <w:pPr>
        <w:spacing w:line="240" w:lineRule="auto"/>
        <w:rPr>
          <w:rFonts w:cstheme="minorHAnsi"/>
          <w:b/>
        </w:rPr>
      </w:pPr>
      <w:r>
        <w:rPr>
          <w:rFonts w:cstheme="minorHAnsi"/>
          <w:b/>
        </w:rPr>
        <w:t>Une brosse multistyles et de nouveaux boucleurs pour des styles de coiffure personnalisés</w:t>
      </w:r>
    </w:p>
    <w:p w14:paraId="0BB949AE" w14:textId="0520C88F" w:rsidR="00570214" w:rsidRPr="004038E3" w:rsidRDefault="00D95FEB" w:rsidP="00570214">
      <w:pPr>
        <w:pStyle w:val="Default"/>
        <w:rPr>
          <w:rFonts w:asciiTheme="minorHAnsi" w:hAnsiTheme="minorHAnsi" w:cstheme="minorHAnsi"/>
          <w:sz w:val="22"/>
          <w:szCs w:val="22"/>
        </w:rPr>
      </w:pPr>
      <w:r>
        <w:rPr>
          <w:rFonts w:asciiTheme="minorHAnsi" w:hAnsiTheme="minorHAnsi" w:cstheme="minorHAnsi"/>
          <w:sz w:val="22"/>
        </w:rPr>
        <w:t>Cheveux lisses, ondulés, bouclés... Qui sait de quel look vous aurez envie demain matin? Philips souhaite que chaque femme ait à tout moment à portée de main l’accessoire de coiffage adapté à toutes ses envies de style. Pour cela, nous vous présentons trois appareils exclusifs qui seront en vente à partir de septembre:</w:t>
      </w:r>
    </w:p>
    <w:p w14:paraId="5E4C53A1" w14:textId="77777777" w:rsidR="00570214" w:rsidRPr="004038E3" w:rsidRDefault="00570214" w:rsidP="00570214">
      <w:pPr>
        <w:pStyle w:val="Default"/>
        <w:rPr>
          <w:rFonts w:asciiTheme="minorHAnsi" w:hAnsiTheme="minorHAnsi" w:cstheme="minorHAnsi"/>
          <w:sz w:val="22"/>
          <w:szCs w:val="22"/>
        </w:rPr>
      </w:pPr>
    </w:p>
    <w:p w14:paraId="36E23CDA" w14:textId="27F57E42" w:rsidR="00664003" w:rsidRDefault="00F55926" w:rsidP="00664003">
      <w:pPr>
        <w:rPr>
          <w:rFonts w:cs="Calibri"/>
          <w:color w:val="3C3C3C"/>
        </w:rPr>
      </w:pPr>
      <w:r>
        <w:t xml:space="preserve">La nouvelle </w:t>
      </w:r>
      <w:r>
        <w:rPr>
          <w:i/>
        </w:rPr>
        <w:t>Brosse multistyles</w:t>
      </w:r>
      <w:r>
        <w:rPr>
          <w:rFonts w:cstheme="minorHAnsi"/>
          <w:i/>
        </w:rPr>
        <w:t xml:space="preserve"> BHH822/00</w:t>
      </w:r>
      <w:r>
        <w:t xml:space="preserve"> est accompagnée de 15 accessoires, parmi lesquels trois embouts dont le revêtement en céramique enrichi à la kératine protège les cheveux de la chaleur. L’embout lisseur de 80 mm assure une répartition homogène de la chaleur et glisse en douceur dans les cheveux, pour un résultat lisse et brillant. L’embout fer à boucler de 25 mm permet de réaliser des boucles en tout genre, plus ou moins souples. La brosse chauffante de 32 mm offre quant à elle un maximum de volume pour des boucles parfaitement glamour. Le prix conseillé pour la Brosse multistyles est de CHF 69.90.</w:t>
      </w:r>
    </w:p>
    <w:p w14:paraId="48756B88" w14:textId="744C751E" w:rsidR="008719E2" w:rsidRPr="004038E3" w:rsidRDefault="008719E2" w:rsidP="00570214">
      <w:pPr>
        <w:pStyle w:val="Default"/>
        <w:rPr>
          <w:rFonts w:asciiTheme="minorHAnsi" w:hAnsiTheme="minorHAnsi" w:cstheme="minorHAnsi"/>
          <w:color w:val="00000A"/>
          <w:sz w:val="22"/>
          <w:szCs w:val="22"/>
        </w:rPr>
      </w:pPr>
      <w:r>
        <w:rPr>
          <w:rFonts w:asciiTheme="minorHAnsi" w:hAnsiTheme="minorHAnsi" w:cstheme="minorHAnsi"/>
          <w:color w:val="00000A"/>
          <w:sz w:val="22"/>
        </w:rPr>
        <w:t xml:space="preserve">L’élégant </w:t>
      </w:r>
      <w:r>
        <w:rPr>
          <w:rFonts w:asciiTheme="minorHAnsi" w:hAnsiTheme="minorHAnsi" w:cstheme="minorHAnsi"/>
          <w:i/>
          <w:color w:val="00000A"/>
          <w:sz w:val="22"/>
        </w:rPr>
        <w:t>Glam Shine Curler BHB872/00</w:t>
      </w:r>
      <w:r>
        <w:rPr>
          <w:rFonts w:asciiTheme="minorHAnsi" w:hAnsiTheme="minorHAnsi" w:cstheme="minorHAnsi"/>
          <w:color w:val="00000A"/>
          <w:sz w:val="22"/>
        </w:rPr>
        <w:t xml:space="preserve"> séduit d’abord par son look conique exclusif. Mais c’est loin d’être son seul attrait: premier modèle Philips doté de la fonction ionisation, il garantit des cheveux lisses, resplendissants de santé, sans frisottis. Son renfort en titane assure une protection supplémentaire pour des boucles et ondulations parfaitement brillantes. Le diamètre de la tige compris entre 13 et 25 mm permet de réaliser différents styles de boucles extrêmement naturelles. Prix: PVC CHF 69.90</w:t>
      </w:r>
      <w:r w:rsidR="00634C21">
        <w:rPr>
          <w:rFonts w:asciiTheme="minorHAnsi" w:hAnsiTheme="minorHAnsi" w:cstheme="minorHAnsi"/>
          <w:color w:val="00000A"/>
          <w:sz w:val="22"/>
        </w:rPr>
        <w:t>.</w:t>
      </w:r>
    </w:p>
    <w:p w14:paraId="5BAB167F" w14:textId="77777777" w:rsidR="001B0388" w:rsidRPr="004038E3" w:rsidRDefault="001B0388" w:rsidP="00570214">
      <w:pPr>
        <w:pStyle w:val="Default"/>
        <w:rPr>
          <w:rFonts w:asciiTheme="minorHAnsi" w:hAnsiTheme="minorHAnsi" w:cstheme="minorHAnsi"/>
          <w:color w:val="00000A"/>
          <w:sz w:val="22"/>
          <w:szCs w:val="22"/>
        </w:rPr>
      </w:pPr>
    </w:p>
    <w:p w14:paraId="4D8AFB06" w14:textId="0D8789E3" w:rsidR="0076226C" w:rsidRPr="004038E3" w:rsidRDefault="0076226C" w:rsidP="00570214">
      <w:pPr>
        <w:pStyle w:val="Default"/>
        <w:rPr>
          <w:rFonts w:asciiTheme="minorHAnsi" w:hAnsiTheme="minorHAnsi" w:cstheme="minorHAnsi"/>
          <w:color w:val="00000A"/>
          <w:sz w:val="22"/>
          <w:szCs w:val="22"/>
        </w:rPr>
      </w:pPr>
      <w:r>
        <w:rPr>
          <w:rFonts w:asciiTheme="minorHAnsi" w:hAnsiTheme="minorHAnsi" w:cstheme="minorHAnsi"/>
          <w:color w:val="00000A"/>
          <w:sz w:val="22"/>
        </w:rPr>
        <w:t xml:space="preserve">Des boucles classiques parfaites: telle est la promesse du </w:t>
      </w:r>
      <w:r>
        <w:rPr>
          <w:rFonts w:asciiTheme="minorHAnsi" w:hAnsiTheme="minorHAnsi" w:cstheme="minorHAnsi"/>
          <w:i/>
          <w:color w:val="00000A"/>
          <w:sz w:val="22"/>
        </w:rPr>
        <w:t>Boucleur Philips StyleCare</w:t>
      </w:r>
      <w:r>
        <w:rPr>
          <w:rFonts w:asciiTheme="minorHAnsi" w:hAnsiTheme="minorHAnsi" w:cstheme="minorHAnsi"/>
          <w:color w:val="00000A"/>
          <w:sz w:val="22"/>
        </w:rPr>
        <w:t xml:space="preserve"> </w:t>
      </w:r>
      <w:r>
        <w:rPr>
          <w:rFonts w:asciiTheme="minorHAnsi" w:hAnsiTheme="minorHAnsi" w:cstheme="minorHAnsi"/>
          <w:i/>
          <w:color w:val="00000A"/>
          <w:sz w:val="22"/>
        </w:rPr>
        <w:t>BHB864/00</w:t>
      </w:r>
      <w:r>
        <w:rPr>
          <w:rFonts w:asciiTheme="minorHAnsi" w:hAnsiTheme="minorHAnsi" w:cstheme="minorHAnsi"/>
          <w:color w:val="00000A"/>
          <w:sz w:val="22"/>
        </w:rPr>
        <w:t>, avec son revêtement en tourmaline et en céramique qui offre à la fois protection et soin, dans une magnifique teinte lilas. La tige extrêmement longue d’un diamètre de 25 mm est prête à l’utilisation en seulement 60 secondes et convient parfaitement aux cheveux longs ou épais puisqu’elle peut boucler de grandes mèches de cheveux. Cet appareil sera disponible dans le commerce à partir de septembre au prix conseillé de CHF 49.90</w:t>
      </w:r>
      <w:r w:rsidR="00002AE9">
        <w:rPr>
          <w:rFonts w:asciiTheme="minorHAnsi" w:hAnsiTheme="minorHAnsi" w:cstheme="minorHAnsi"/>
          <w:color w:val="00000A"/>
          <w:sz w:val="22"/>
        </w:rPr>
        <w:t>.</w:t>
      </w:r>
    </w:p>
    <w:p w14:paraId="67CCFCCE" w14:textId="77777777" w:rsidR="00813D39" w:rsidRPr="004038E3" w:rsidRDefault="00813D39" w:rsidP="00570214">
      <w:pPr>
        <w:pStyle w:val="Default"/>
        <w:rPr>
          <w:rFonts w:asciiTheme="minorHAnsi" w:hAnsiTheme="minorHAnsi" w:cstheme="minorHAnsi"/>
          <w:color w:val="00000A"/>
          <w:sz w:val="22"/>
          <w:szCs w:val="22"/>
        </w:rPr>
      </w:pPr>
    </w:p>
    <w:p w14:paraId="3E0B4CB1" w14:textId="77777777" w:rsidR="000D248E" w:rsidRPr="004038E3" w:rsidRDefault="000D248E" w:rsidP="00570214">
      <w:pPr>
        <w:spacing w:line="240" w:lineRule="auto"/>
        <w:rPr>
          <w:rFonts w:cstheme="minorHAnsi"/>
          <w:b/>
        </w:rPr>
      </w:pPr>
      <w:r>
        <w:rPr>
          <w:rFonts w:cstheme="minorHAnsi"/>
          <w:b/>
        </w:rPr>
        <w:t>Philips Satinelle Prestige – plus qu’un simple épilateur</w:t>
      </w:r>
    </w:p>
    <w:p w14:paraId="528A04AE" w14:textId="539D7BCC" w:rsidR="000D248E" w:rsidRPr="004038E3" w:rsidRDefault="000D248E" w:rsidP="00570214">
      <w:pPr>
        <w:spacing w:line="240" w:lineRule="auto"/>
        <w:rPr>
          <w:rFonts w:cstheme="minorHAnsi"/>
        </w:rPr>
      </w:pPr>
      <w:r>
        <w:t>Avec son embout pédicure en forme de disque, le nouvel épilateur haut de gamme Satinelle Prestige de Philips prend également soin de vos pieds. Le disque rotatif de l’</w:t>
      </w:r>
      <w:r>
        <w:rPr>
          <w:rFonts w:cstheme="minorHAnsi"/>
          <w:i/>
        </w:rPr>
        <w:t>embout pédicure</w:t>
      </w:r>
      <w:r>
        <w:t xml:space="preserve"> élimine délicatement mais efficacement la peau dure et sèche des pieds. Sa large surface permet de traiter confortablement les zones telles que la partie antérieure de la plante du pied ou les talons. En plus </w:t>
      </w:r>
      <w:r>
        <w:lastRenderedPageBreak/>
        <w:t>de son utilisation pour le soin des pieds, l’épilateur brille par sa capacité à éliminer en douceur même les poils les plus petits, pour une peau parfaitement lisse sur tout le corps, grâce à ses têtes de peeling et de massage, ses disques en céramique et sa tête extralarge</w:t>
      </w:r>
      <w:r w:rsidR="00002AE9">
        <w:t>.</w:t>
      </w:r>
    </w:p>
    <w:p w14:paraId="13E27403" w14:textId="5BECCFB7" w:rsidR="000D248E" w:rsidRPr="004038E3" w:rsidRDefault="000D248E" w:rsidP="00570214">
      <w:pPr>
        <w:spacing w:line="240" w:lineRule="auto"/>
        <w:rPr>
          <w:rFonts w:cstheme="minorHAnsi"/>
        </w:rPr>
      </w:pPr>
      <w:commentRangeStart w:id="0"/>
      <w:r>
        <w:t xml:space="preserve">L’épilateur Satinelle Prestige s’accompagne en tout de neuf têtes supplémentaires: </w:t>
      </w:r>
      <w:r>
        <w:rPr>
          <w:rFonts w:cstheme="minorHAnsi"/>
          <w:i/>
        </w:rPr>
        <w:t xml:space="preserve">un sabot tondeuse pour bikini, une tête bikini, un embout tondeuse, une tête pour le visage, une autre pour les zones sensibles, un embout lisseur et une tête massante. </w:t>
      </w:r>
      <w:r>
        <w:t>L’</w:t>
      </w:r>
      <w:r>
        <w:rPr>
          <w:i/>
        </w:rPr>
        <w:t>embout de peeling</w:t>
      </w:r>
      <w:r>
        <w:t xml:space="preserve"> dispose de plus de 48’200 filaments hypoallergéniques ultrafins, qui laissent la peau lisse et douce.</w:t>
      </w:r>
      <w:commentRangeEnd w:id="0"/>
      <w:r w:rsidR="00CD1585">
        <w:rPr>
          <w:rStyle w:val="Kommentarzeichen"/>
        </w:rPr>
        <w:commentReference w:id="0"/>
      </w:r>
      <w:r>
        <w:t xml:space="preserve"> Pour éviter les poils incarnés, une utilisation 24 heures avant l’épilation est recommandée. La </w:t>
      </w:r>
      <w:r>
        <w:rPr>
          <w:rFonts w:cstheme="minorHAnsi"/>
          <w:i/>
        </w:rPr>
        <w:t>tête massante</w:t>
      </w:r>
      <w:r>
        <w:t xml:space="preserve"> détend la peau et stimule la circulation sanguine, pour une peau mieux irriguée et éclatante de santé. Cet embout peut être utilisé dans la baignoire ou avec de l’huile de massage. Le nouveau kit épilateur-pédicure sera disponible dans le commerce à partir de septembre au prix conseillé de CHF 189.90.</w:t>
      </w:r>
    </w:p>
    <w:p w14:paraId="3982FF6B" w14:textId="6614F062" w:rsidR="0076226C" w:rsidRPr="000B0F43" w:rsidRDefault="0076226C" w:rsidP="00570214">
      <w:pPr>
        <w:pStyle w:val="Default"/>
        <w:rPr>
          <w:rFonts w:asciiTheme="minorHAnsi" w:hAnsiTheme="minorHAnsi" w:cstheme="minorHAnsi"/>
          <w:color w:val="00000A"/>
          <w:sz w:val="22"/>
        </w:rPr>
      </w:pPr>
      <w:r>
        <w:rPr>
          <w:rFonts w:asciiTheme="minorHAnsi" w:hAnsiTheme="minorHAnsi" w:cstheme="minorHAnsi"/>
          <w:color w:val="00000A"/>
          <w:sz w:val="22"/>
        </w:rPr>
        <w:t xml:space="preserve">Découvrez toutes les nouveautés </w:t>
      </w:r>
      <w:proofErr w:type="gramStart"/>
      <w:r>
        <w:rPr>
          <w:rFonts w:asciiTheme="minorHAnsi" w:hAnsiTheme="minorHAnsi" w:cstheme="minorHAnsi"/>
          <w:color w:val="00000A"/>
          <w:sz w:val="22"/>
        </w:rPr>
        <w:t>Philips:</w:t>
      </w:r>
      <w:proofErr w:type="gramEnd"/>
      <w:r>
        <w:rPr>
          <w:rFonts w:asciiTheme="minorHAnsi" w:hAnsiTheme="minorHAnsi" w:cstheme="minorHAnsi"/>
          <w:color w:val="00000A"/>
          <w:sz w:val="22"/>
        </w:rPr>
        <w:t xml:space="preserve"> </w:t>
      </w:r>
      <w:hyperlink r:id="rId9" w:history="1">
        <w:r w:rsidR="000B0F43">
          <w:rPr>
            <w:rStyle w:val="Hyperlink"/>
            <w:rFonts w:asciiTheme="minorHAnsi" w:hAnsiTheme="minorHAnsi" w:cstheme="minorHAnsi"/>
            <w:sz w:val="22"/>
          </w:rPr>
          <w:t>www.philips.ch/fr/a-w/about/news.html</w:t>
        </w:r>
      </w:hyperlink>
      <w:bookmarkStart w:id="1" w:name="_GoBack"/>
      <w:bookmarkEnd w:id="1"/>
    </w:p>
    <w:p w14:paraId="718D8C4D" w14:textId="77777777" w:rsidR="0076226C" w:rsidRPr="00E862B1" w:rsidRDefault="0076226C" w:rsidP="00570214">
      <w:pPr>
        <w:pStyle w:val="Default"/>
        <w:rPr>
          <w:rFonts w:asciiTheme="minorHAnsi" w:hAnsiTheme="minorHAnsi" w:cstheme="minorHAnsi"/>
          <w:color w:val="00000A"/>
          <w:sz w:val="22"/>
          <w:szCs w:val="22"/>
        </w:rPr>
      </w:pPr>
    </w:p>
    <w:p w14:paraId="2445B046" w14:textId="6F116D41" w:rsidR="0076226C" w:rsidRPr="00E97EC3" w:rsidRDefault="0076226C" w:rsidP="004038E3">
      <w:pPr>
        <w:pStyle w:val="Default"/>
        <w:rPr>
          <w:rFonts w:asciiTheme="minorHAnsi" w:hAnsiTheme="minorHAnsi" w:cstheme="minorHAnsi"/>
          <w:color w:val="00000A"/>
          <w:sz w:val="22"/>
          <w:szCs w:val="22"/>
        </w:rPr>
      </w:pPr>
    </w:p>
    <w:sectPr w:rsidR="0076226C" w:rsidRPr="00E97EC3">
      <w:headerReference w:type="default" r:id="rId10"/>
      <w:footerReference w:type="default" r:id="rId11"/>
      <w:pgSz w:w="11906" w:h="16838"/>
      <w:pgMar w:top="1417" w:right="1417" w:bottom="1134" w:left="1417" w:header="708" w:footer="708"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75636C75" w14:textId="77777777" w:rsidR="00CD1585" w:rsidRDefault="00CD1585" w:rsidP="00CD1585">
      <w:pPr>
        <w:pStyle w:val="Kommentartext"/>
      </w:pPr>
      <w:r>
        <w:rPr>
          <w:rStyle w:val="Kommentarzeichen"/>
        </w:rPr>
        <w:annotationRef/>
      </w:r>
      <w:r>
        <w:t xml:space="preserve">In der Quelle </w:t>
      </w:r>
      <w:proofErr w:type="spellStart"/>
      <w:r>
        <w:t>heisst</w:t>
      </w:r>
      <w:proofErr w:type="spellEnd"/>
      <w:r>
        <w:t xml:space="preserve"> es :</w:t>
      </w:r>
    </w:p>
    <w:p w14:paraId="0244C1CA" w14:textId="77777777" w:rsidR="00CD1585" w:rsidRDefault="00CD1585" w:rsidP="00CD1585">
      <w:pPr>
        <w:pStyle w:val="Kommentartext"/>
      </w:pPr>
      <w:proofErr w:type="spellStart"/>
      <w:r>
        <w:t>Insgesamt</w:t>
      </w:r>
      <w:proofErr w:type="spellEnd"/>
      <w:r>
        <w:t xml:space="preserve"> </w:t>
      </w:r>
      <w:proofErr w:type="spellStart"/>
      <w:r>
        <w:t>verfügt</w:t>
      </w:r>
      <w:proofErr w:type="spellEnd"/>
      <w:r>
        <w:t xml:space="preserve"> der </w:t>
      </w:r>
      <w:proofErr w:type="spellStart"/>
      <w:r>
        <w:t>Satinelle</w:t>
      </w:r>
      <w:proofErr w:type="spellEnd"/>
      <w:r>
        <w:t xml:space="preserve"> Prestige </w:t>
      </w:r>
      <w:proofErr w:type="spellStart"/>
      <w:r>
        <w:t>Epilierer</w:t>
      </w:r>
      <w:proofErr w:type="spellEnd"/>
      <w:r>
        <w:t xml:space="preserve"> </w:t>
      </w:r>
      <w:proofErr w:type="spellStart"/>
      <w:r>
        <w:t>über</w:t>
      </w:r>
      <w:proofErr w:type="spellEnd"/>
      <w:r>
        <w:t xml:space="preserve"> </w:t>
      </w:r>
      <w:proofErr w:type="spellStart"/>
      <w:r>
        <w:t>neun</w:t>
      </w:r>
      <w:proofErr w:type="spellEnd"/>
      <w:r>
        <w:t xml:space="preserve"> </w:t>
      </w:r>
      <w:proofErr w:type="spellStart"/>
      <w:r>
        <w:t>zusätzliche</w:t>
      </w:r>
      <w:proofErr w:type="spellEnd"/>
      <w:r>
        <w:t xml:space="preserve"> </w:t>
      </w:r>
      <w:proofErr w:type="spellStart"/>
      <w:r>
        <w:t>Aufsätze</w:t>
      </w:r>
      <w:proofErr w:type="spellEnd"/>
      <w:r>
        <w:t xml:space="preserve">. </w:t>
      </w:r>
      <w:proofErr w:type="spellStart"/>
      <w:r>
        <w:t>Unserer</w:t>
      </w:r>
      <w:proofErr w:type="spellEnd"/>
      <w:r>
        <w:t xml:space="preserve"> Meinung </w:t>
      </w:r>
      <w:proofErr w:type="spellStart"/>
      <w:r>
        <w:t>nach</w:t>
      </w:r>
      <w:proofErr w:type="spellEnd"/>
      <w:r>
        <w:t xml:space="preserve"> </w:t>
      </w:r>
      <w:proofErr w:type="spellStart"/>
      <w:r>
        <w:t>sind</w:t>
      </w:r>
      <w:proofErr w:type="spellEnd"/>
      <w:r>
        <w:t xml:space="preserve"> es </w:t>
      </w:r>
      <w:proofErr w:type="spellStart"/>
      <w:r>
        <w:t>nur</w:t>
      </w:r>
      <w:proofErr w:type="spellEnd"/>
      <w:r>
        <w:t xml:space="preserve"> 7 plus 1 </w:t>
      </w:r>
      <w:proofErr w:type="spellStart"/>
      <w:r>
        <w:t>im</w:t>
      </w:r>
      <w:proofErr w:type="spellEnd"/>
      <w:r>
        <w:t xml:space="preserve"> </w:t>
      </w:r>
      <w:proofErr w:type="spellStart"/>
      <w:r>
        <w:t>Satz</w:t>
      </w:r>
      <w:proofErr w:type="spellEnd"/>
      <w:r>
        <w:t xml:space="preserve"> </w:t>
      </w:r>
      <w:proofErr w:type="spellStart"/>
      <w:r>
        <w:t>danach</w:t>
      </w:r>
      <w:proofErr w:type="spellEnd"/>
      <w:r>
        <w:t xml:space="preserve">. </w:t>
      </w:r>
    </w:p>
    <w:p w14:paraId="14F98693" w14:textId="22CB0A79" w:rsidR="00CD1585" w:rsidRDefault="00CD1585" w:rsidP="00CD1585">
      <w:pPr>
        <w:pStyle w:val="Kommentartext"/>
      </w:pPr>
      <w:r>
        <w:t xml:space="preserve">(Und </w:t>
      </w:r>
      <w:proofErr w:type="spellStart"/>
      <w:r>
        <w:t>danach</w:t>
      </w:r>
      <w:proofErr w:type="spellEnd"/>
      <w:r>
        <w:t xml:space="preserve"> </w:t>
      </w:r>
      <w:proofErr w:type="spellStart"/>
      <w:r>
        <w:t>ist</w:t>
      </w:r>
      <w:proofErr w:type="spellEnd"/>
      <w:r>
        <w:t xml:space="preserve"> die </w:t>
      </w:r>
      <w:proofErr w:type="spellStart"/>
      <w:r>
        <w:t>Rede</w:t>
      </w:r>
      <w:proofErr w:type="spellEnd"/>
      <w:r>
        <w:t xml:space="preserve"> </w:t>
      </w:r>
      <w:proofErr w:type="spellStart"/>
      <w:r>
        <w:t>vom</w:t>
      </w:r>
      <w:proofErr w:type="spellEnd"/>
      <w:r>
        <w:t xml:space="preserve"> „</w:t>
      </w:r>
      <w:proofErr w:type="spellStart"/>
      <w:r>
        <w:t>Körper</w:t>
      </w:r>
      <w:proofErr w:type="spellEnd"/>
      <w:r>
        <w:t>-Massage-</w:t>
      </w:r>
      <w:proofErr w:type="spellStart"/>
      <w:r>
        <w:t>Aufsatz</w:t>
      </w:r>
      <w:proofErr w:type="spellEnd"/>
      <w:r>
        <w:t xml:space="preserve">“, der </w:t>
      </w:r>
      <w:proofErr w:type="spellStart"/>
      <w:r>
        <w:t>sich</w:t>
      </w:r>
      <w:proofErr w:type="spellEnd"/>
      <w:r>
        <w:t xml:space="preserve"> aber </w:t>
      </w:r>
      <w:proofErr w:type="spellStart"/>
      <w:r>
        <w:t>schon</w:t>
      </w:r>
      <w:proofErr w:type="spellEnd"/>
      <w:r>
        <w:t xml:space="preserve"> in der Liste </w:t>
      </w:r>
      <w:proofErr w:type="spellStart"/>
      <w:r>
        <w:t>der</w:t>
      </w:r>
      <w:proofErr w:type="spellEnd"/>
      <w:r>
        <w:t xml:space="preserve"> 7 </w:t>
      </w:r>
      <w:proofErr w:type="spellStart"/>
      <w:r>
        <w:t>Aufsätze</w:t>
      </w:r>
      <w:proofErr w:type="spellEnd"/>
      <w:r>
        <w:t xml:space="preserve"> </w:t>
      </w:r>
      <w:proofErr w:type="spellStart"/>
      <w:r>
        <w:t>befindet</w:t>
      </w:r>
      <w:proofErr w:type="spellEnd"/>
      <w:r>
        <w:t xml:space="preserve"> (</w:t>
      </w:r>
      <w:proofErr w:type="spellStart"/>
      <w:r>
        <w:t>als</w:t>
      </w:r>
      <w:proofErr w:type="spellEnd"/>
      <w:r>
        <w:t xml:space="preserve"> </w:t>
      </w:r>
      <w:proofErr w:type="spellStart"/>
      <w:r>
        <w:t>letzter</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986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001D9" w16cid:durableId="1D107EC7"/>
  <w16cid:commentId w16cid:paraId="391D80AA" w16cid:durableId="1D107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6E2B" w14:textId="77777777" w:rsidR="00424DDC" w:rsidRDefault="00424DDC">
      <w:pPr>
        <w:spacing w:after="0" w:line="240" w:lineRule="auto"/>
      </w:pPr>
      <w:r>
        <w:separator/>
      </w:r>
    </w:p>
  </w:endnote>
  <w:endnote w:type="continuationSeparator" w:id="0">
    <w:p w14:paraId="1F59FC44" w14:textId="77777777" w:rsidR="00424DDC" w:rsidRDefault="0042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rale_sans_book">
    <w:altName w:val="Times New Roman"/>
    <w:charset w:val="00"/>
    <w:family w:val="auto"/>
    <w:pitch w:val="default"/>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E02F" w14:textId="77777777" w:rsidR="005116BC" w:rsidRDefault="005116BC"/>
  <w:p w14:paraId="1B591E8D" w14:textId="77777777" w:rsidR="005116BC" w:rsidRDefault="006E58FE">
    <w:pPr>
      <w:pStyle w:val="Fuzeile"/>
    </w:pPr>
    <w:r>
      <w:rPr>
        <w:noProof/>
        <w:lang w:val="de-DE" w:eastAsia="de-DE" w:bidi="ar-SA"/>
      </w:rPr>
      <w:drawing>
        <wp:anchor distT="0" distB="0" distL="114300" distR="114300" simplePos="0" relativeHeight="3" behindDoc="1" locked="0" layoutInCell="1" allowOverlap="1" wp14:anchorId="3222C98A" wp14:editId="7B9A9403">
          <wp:simplePos x="0" y="0"/>
          <wp:positionH relativeFrom="margin">
            <wp:posOffset>-171450</wp:posOffset>
          </wp:positionH>
          <wp:positionV relativeFrom="paragraph">
            <wp:posOffset>-19050</wp:posOffset>
          </wp:positionV>
          <wp:extent cx="157480" cy="1746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
                  <a:stretch>
                    <a:fillRect/>
                  </a:stretch>
                </pic:blipFill>
                <pic:spPr bwMode="auto">
                  <a:xfrm>
                    <a:off x="0" y="0"/>
                    <a:ext cx="157480" cy="174625"/>
                  </a:xfrm>
                  <a:prstGeom prst="rect">
                    <a:avLst/>
                  </a:prstGeom>
                </pic:spPr>
              </pic:pic>
            </a:graphicData>
          </a:graphic>
        </wp:anchor>
      </w:drawing>
    </w:r>
    <w:r>
      <w:rPr>
        <w:rFonts w:ascii="Segoe UI" w:hAnsi="Segoe UI"/>
        <w:sz w:val="16"/>
      </w:rPr>
      <w:t>Kontx Kommunikation GmbH – Ringstrasse 70 – 8057 Zurich – Téléphone +41 44 419 04 50 – info@kontx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0C65" w14:textId="77777777" w:rsidR="00424DDC" w:rsidRDefault="00424DDC">
      <w:pPr>
        <w:spacing w:after="0" w:line="240" w:lineRule="auto"/>
      </w:pPr>
      <w:r>
        <w:separator/>
      </w:r>
    </w:p>
  </w:footnote>
  <w:footnote w:type="continuationSeparator" w:id="0">
    <w:p w14:paraId="30254609" w14:textId="77777777" w:rsidR="00424DDC" w:rsidRDefault="0042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182B" w14:textId="77777777" w:rsidR="005116BC" w:rsidRDefault="006E58FE">
    <w:pPr>
      <w:pStyle w:val="Kopfzeile"/>
    </w:pPr>
    <w:r>
      <w:rPr>
        <w:noProof/>
        <w:lang w:val="de-DE" w:eastAsia="de-DE" w:bidi="ar-SA"/>
      </w:rPr>
      <w:drawing>
        <wp:anchor distT="0" distB="0" distL="114300" distR="117475" simplePos="0" relativeHeight="2" behindDoc="1" locked="0" layoutInCell="1" allowOverlap="1" wp14:anchorId="48FFFC5B" wp14:editId="1F80FAD0">
          <wp:simplePos x="0" y="0"/>
          <wp:positionH relativeFrom="column">
            <wp:posOffset>3557270</wp:posOffset>
          </wp:positionH>
          <wp:positionV relativeFrom="paragraph">
            <wp:posOffset>-447675</wp:posOffset>
          </wp:positionV>
          <wp:extent cx="2968625" cy="13195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968625" cy="1319530"/>
                  </a:xfrm>
                  <a:prstGeom prst="rect">
                    <a:avLst/>
                  </a:prstGeom>
                </pic:spPr>
              </pic:pic>
            </a:graphicData>
          </a:graphic>
        </wp:anchor>
      </w:drawing>
    </w:r>
  </w:p>
  <w:p w14:paraId="193E15BF" w14:textId="77777777" w:rsidR="005116BC" w:rsidRDefault="005116BC">
    <w:pPr>
      <w:pStyle w:val="Kopfzeile"/>
    </w:pPr>
  </w:p>
  <w:p w14:paraId="7DD4F7FB" w14:textId="77777777" w:rsidR="005116BC" w:rsidRDefault="005116BC">
    <w:pPr>
      <w:pStyle w:val="Kopfzeile"/>
    </w:pPr>
  </w:p>
  <w:p w14:paraId="6E3A4FD7" w14:textId="77777777" w:rsidR="005116BC" w:rsidRDefault="005116BC">
    <w:pPr>
      <w:pStyle w:val="Kopfzeile"/>
    </w:pPr>
  </w:p>
  <w:p w14:paraId="4E15EE74" w14:textId="77777777" w:rsidR="005116BC" w:rsidRDefault="005116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C"/>
    <w:rsid w:val="00002AE9"/>
    <w:rsid w:val="00010482"/>
    <w:rsid w:val="000659CC"/>
    <w:rsid w:val="000977DE"/>
    <w:rsid w:val="000B0F43"/>
    <w:rsid w:val="000C3415"/>
    <w:rsid w:val="000D248E"/>
    <w:rsid w:val="0011593C"/>
    <w:rsid w:val="001219D0"/>
    <w:rsid w:val="00145339"/>
    <w:rsid w:val="001503BB"/>
    <w:rsid w:val="00175044"/>
    <w:rsid w:val="0019788C"/>
    <w:rsid w:val="001B0388"/>
    <w:rsid w:val="001F59C5"/>
    <w:rsid w:val="00216C77"/>
    <w:rsid w:val="002A37E4"/>
    <w:rsid w:val="002E7368"/>
    <w:rsid w:val="003042FC"/>
    <w:rsid w:val="00360100"/>
    <w:rsid w:val="003C090E"/>
    <w:rsid w:val="004038E3"/>
    <w:rsid w:val="00424DDC"/>
    <w:rsid w:val="00482A94"/>
    <w:rsid w:val="004D5342"/>
    <w:rsid w:val="004F020D"/>
    <w:rsid w:val="005116BC"/>
    <w:rsid w:val="00520B3B"/>
    <w:rsid w:val="00556095"/>
    <w:rsid w:val="00564F42"/>
    <w:rsid w:val="00570214"/>
    <w:rsid w:val="005B2AE7"/>
    <w:rsid w:val="00631108"/>
    <w:rsid w:val="00634C21"/>
    <w:rsid w:val="00664003"/>
    <w:rsid w:val="006D5FEA"/>
    <w:rsid w:val="006E58FE"/>
    <w:rsid w:val="00704130"/>
    <w:rsid w:val="00747EA1"/>
    <w:rsid w:val="0076226C"/>
    <w:rsid w:val="0077288A"/>
    <w:rsid w:val="007909FF"/>
    <w:rsid w:val="00813D39"/>
    <w:rsid w:val="008719E2"/>
    <w:rsid w:val="00883933"/>
    <w:rsid w:val="00895A8A"/>
    <w:rsid w:val="00897CF3"/>
    <w:rsid w:val="008A113C"/>
    <w:rsid w:val="008C5385"/>
    <w:rsid w:val="00906863"/>
    <w:rsid w:val="009101AB"/>
    <w:rsid w:val="00AF565D"/>
    <w:rsid w:val="00BC050A"/>
    <w:rsid w:val="00C55A35"/>
    <w:rsid w:val="00C76AC6"/>
    <w:rsid w:val="00CD1585"/>
    <w:rsid w:val="00CD7B59"/>
    <w:rsid w:val="00D77AF6"/>
    <w:rsid w:val="00D95FEB"/>
    <w:rsid w:val="00DC651C"/>
    <w:rsid w:val="00DD2F11"/>
    <w:rsid w:val="00E03941"/>
    <w:rsid w:val="00E862B1"/>
    <w:rsid w:val="00E97EC3"/>
    <w:rsid w:val="00F019BF"/>
    <w:rsid w:val="00F55926"/>
    <w:rsid w:val="00FA2CD3"/>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2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H" w:eastAsia="fr-CH" w:bidi="fr-C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48C"/>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F51B3"/>
    <w:rPr>
      <w:rFonts w:ascii="Tahoma" w:hAnsi="Tahoma" w:cs="Tahoma"/>
      <w:sz w:val="16"/>
      <w:szCs w:val="16"/>
    </w:rPr>
  </w:style>
  <w:style w:type="character" w:customStyle="1" w:styleId="KopfzeileZchn">
    <w:name w:val="Kopfzeile Zchn"/>
    <w:basedOn w:val="Absatz-Standardschriftart"/>
    <w:link w:val="Kopfzeile"/>
    <w:uiPriority w:val="99"/>
    <w:qFormat/>
    <w:rsid w:val="00911BAB"/>
  </w:style>
  <w:style w:type="character" w:customStyle="1" w:styleId="FuzeileZchn">
    <w:name w:val="Fußzeile Zchn"/>
    <w:basedOn w:val="Absatz-Standardschriftart"/>
    <w:link w:val="Fuzeile"/>
    <w:uiPriority w:val="99"/>
    <w:qFormat/>
    <w:rsid w:val="00911BAB"/>
  </w:style>
  <w:style w:type="character" w:customStyle="1" w:styleId="p-body-copy-0210">
    <w:name w:val="p-body-copy-0210"/>
    <w:basedOn w:val="Absatz-Standardschriftart"/>
    <w:qFormat/>
    <w:rsid w:val="009A327D"/>
    <w:rPr>
      <w:rFonts w:ascii="centrale_sans_book" w:hAnsi="centrale_sans_book"/>
      <w:sz w:val="21"/>
      <w:szCs w:val="21"/>
    </w:rPr>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EF51B3"/>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911BAB"/>
    <w:pPr>
      <w:tabs>
        <w:tab w:val="center" w:pos="4536"/>
        <w:tab w:val="right" w:pos="9072"/>
      </w:tabs>
      <w:spacing w:after="0" w:line="240" w:lineRule="auto"/>
    </w:pPr>
  </w:style>
  <w:style w:type="paragraph" w:styleId="Fuzeile">
    <w:name w:val="footer"/>
    <w:basedOn w:val="Standard"/>
    <w:link w:val="FuzeileZchn"/>
    <w:uiPriority w:val="99"/>
    <w:unhideWhenUsed/>
    <w:rsid w:val="00911BAB"/>
    <w:pPr>
      <w:tabs>
        <w:tab w:val="center" w:pos="4536"/>
        <w:tab w:val="right" w:pos="9072"/>
      </w:tabs>
      <w:spacing w:after="0" w:line="240" w:lineRule="auto"/>
    </w:pPr>
  </w:style>
  <w:style w:type="paragraph" w:styleId="StandardWeb">
    <w:name w:val="Normal (Web)"/>
    <w:basedOn w:val="Standard"/>
    <w:uiPriority w:val="99"/>
    <w:semiHidden/>
    <w:unhideWhenUsed/>
    <w:qFormat/>
    <w:rsid w:val="009A327D"/>
    <w:pPr>
      <w:spacing w:beforeAutospacing="1"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91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11BAB"/>
    <w:rPr>
      <w:rFonts w:eastAsiaTheme="minorEastAsia"/>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itternetztabelle3Akzent31">
    <w:name w:val="Gitternetztabelle 3 – Akzent 31"/>
    <w:basedOn w:val="NormaleTabelle"/>
    <w:uiPriority w:val="48"/>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customStyle="1" w:styleId="Gitternetztabelle4Akzent31">
    <w:name w:val="Gitternetztabelle 4 – Akzent 31"/>
    <w:basedOn w:val="NormaleTabelle"/>
    <w:uiPriority w:val="49"/>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55926"/>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76226C"/>
    <w:rPr>
      <w:color w:val="0000FF" w:themeColor="hyperlink"/>
      <w:u w:val="single"/>
    </w:rPr>
  </w:style>
  <w:style w:type="character" w:customStyle="1" w:styleId="NichtaufgelsteErwhnung1">
    <w:name w:val="Nicht aufgelöste Erwähnung1"/>
    <w:basedOn w:val="Absatz-Standardschriftart"/>
    <w:uiPriority w:val="99"/>
    <w:semiHidden/>
    <w:unhideWhenUsed/>
    <w:rsid w:val="0076226C"/>
    <w:rPr>
      <w:color w:val="808080"/>
      <w:shd w:val="clear" w:color="auto" w:fill="E6E6E6"/>
    </w:rPr>
  </w:style>
  <w:style w:type="character" w:styleId="Kommentarzeichen">
    <w:name w:val="annotation reference"/>
    <w:basedOn w:val="Absatz-Standardschriftart"/>
    <w:uiPriority w:val="99"/>
    <w:semiHidden/>
    <w:unhideWhenUsed/>
    <w:rsid w:val="00813D39"/>
    <w:rPr>
      <w:sz w:val="16"/>
      <w:szCs w:val="16"/>
    </w:rPr>
  </w:style>
  <w:style w:type="paragraph" w:styleId="Kommentartext">
    <w:name w:val="annotation text"/>
    <w:basedOn w:val="Standard"/>
    <w:link w:val="KommentartextZchn"/>
    <w:uiPriority w:val="99"/>
    <w:semiHidden/>
    <w:unhideWhenUsed/>
    <w:rsid w:val="00813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D39"/>
    <w:rPr>
      <w:color w:val="00000A"/>
      <w:szCs w:val="20"/>
    </w:rPr>
  </w:style>
  <w:style w:type="paragraph" w:styleId="Kommentarthema">
    <w:name w:val="annotation subject"/>
    <w:basedOn w:val="Kommentartext"/>
    <w:next w:val="Kommentartext"/>
    <w:link w:val="KommentarthemaZchn"/>
    <w:uiPriority w:val="99"/>
    <w:semiHidden/>
    <w:unhideWhenUsed/>
    <w:rsid w:val="00813D39"/>
    <w:rPr>
      <w:b/>
      <w:bCs/>
    </w:rPr>
  </w:style>
  <w:style w:type="character" w:customStyle="1" w:styleId="KommentarthemaZchn">
    <w:name w:val="Kommentarthema Zchn"/>
    <w:basedOn w:val="KommentartextZchn"/>
    <w:link w:val="Kommentarthema"/>
    <w:uiPriority w:val="99"/>
    <w:semiHidden/>
    <w:rsid w:val="00813D39"/>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8300">
      <w:bodyDiv w:val="1"/>
      <w:marLeft w:val="0"/>
      <w:marRight w:val="0"/>
      <w:marTop w:val="0"/>
      <w:marBottom w:val="0"/>
      <w:divBdr>
        <w:top w:val="none" w:sz="0" w:space="0" w:color="auto"/>
        <w:left w:val="none" w:sz="0" w:space="0" w:color="auto"/>
        <w:bottom w:val="none" w:sz="0" w:space="0" w:color="auto"/>
        <w:right w:val="none" w:sz="0" w:space="0" w:color="auto"/>
      </w:divBdr>
    </w:div>
    <w:div w:id="14311952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747">
          <w:marLeft w:val="0"/>
          <w:marRight w:val="0"/>
          <w:marTop w:val="0"/>
          <w:marBottom w:val="0"/>
          <w:divBdr>
            <w:top w:val="none" w:sz="0" w:space="0" w:color="auto"/>
            <w:left w:val="none" w:sz="0" w:space="0" w:color="auto"/>
            <w:bottom w:val="none" w:sz="0" w:space="0" w:color="auto"/>
            <w:right w:val="none" w:sz="0" w:space="0" w:color="auto"/>
          </w:divBdr>
          <w:divsChild>
            <w:div w:id="1583296974">
              <w:marLeft w:val="0"/>
              <w:marRight w:val="0"/>
              <w:marTop w:val="0"/>
              <w:marBottom w:val="0"/>
              <w:divBdr>
                <w:top w:val="none" w:sz="0" w:space="0" w:color="auto"/>
                <w:left w:val="none" w:sz="0" w:space="0" w:color="auto"/>
                <w:bottom w:val="none" w:sz="0" w:space="0" w:color="auto"/>
                <w:right w:val="none" w:sz="0" w:space="0" w:color="auto"/>
              </w:divBdr>
            </w:div>
            <w:div w:id="1753039169">
              <w:marLeft w:val="0"/>
              <w:marRight w:val="0"/>
              <w:marTop w:val="0"/>
              <w:marBottom w:val="0"/>
              <w:divBdr>
                <w:top w:val="none" w:sz="0" w:space="0" w:color="auto"/>
                <w:left w:val="none" w:sz="0" w:space="0" w:color="auto"/>
                <w:bottom w:val="none" w:sz="0" w:space="0" w:color="auto"/>
                <w:right w:val="none" w:sz="0" w:space="0" w:color="auto"/>
              </w:divBdr>
            </w:div>
            <w:div w:id="2021658914">
              <w:marLeft w:val="0"/>
              <w:marRight w:val="0"/>
              <w:marTop w:val="0"/>
              <w:marBottom w:val="0"/>
              <w:divBdr>
                <w:top w:val="none" w:sz="0" w:space="0" w:color="auto"/>
                <w:left w:val="none" w:sz="0" w:space="0" w:color="auto"/>
                <w:bottom w:val="none" w:sz="0" w:space="0" w:color="auto"/>
                <w:right w:val="none" w:sz="0" w:space="0" w:color="auto"/>
              </w:divBdr>
              <w:divsChild>
                <w:div w:id="1525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ilips.ch/fr/a-w/about/new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7708-1AC1-4039-970D-B03EF57B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2017-08-03T11:21:00Z</dcterms:created>
  <dcterms:modified xsi:type="dcterms:W3CDTF">2017-08-03T14:17:00Z</dcterms:modified>
  <dc:language/>
</cp:coreProperties>
</file>